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4C" w:rsidRDefault="00BA307B">
      <w:pPr>
        <w:pStyle w:val="NormalnyWeb"/>
        <w:spacing w:after="28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 nr 2</w:t>
      </w:r>
    </w:p>
    <w:p w:rsidR="00880B4C" w:rsidRDefault="00880B4C">
      <w:pPr>
        <w:pStyle w:val="NormalnyWeb"/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o wyrażeniu zgody na przetwarzanie danych osobowych oraz klauzula informacyjna dla Podmiotów przystępujących do konkursu ofert na najem powierzchni użytkowej w obiekcie ………………………………... przy ul. …………………. </w:t>
      </w:r>
    </w:p>
    <w:p w:rsidR="00880B4C" w:rsidRDefault="00880B4C">
      <w:pPr>
        <w:pStyle w:val="NormalnyWeb"/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 że przyjmuję do wiadomości, iż podanie danych osobowych jest dobrowolne, jednak jest warunkiem koniecznym do wzięcia udziału w w/w. konkursie ofert.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Wyrażam zgodę na przetwarzanie moich danych osobowych w związku z prowadzonym konkursem ofert na najem ww. powierzchni.</w:t>
      </w:r>
    </w:p>
    <w:p w:rsidR="00880B4C" w:rsidRDefault="00880B4C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</w:p>
    <w:p w:rsidR="00880B4C" w:rsidRDefault="00BA307B">
      <w:pPr>
        <w:pStyle w:val="Akapitzlist"/>
        <w:spacing w:line="240" w:lineRule="auto"/>
        <w:ind w:left="284"/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</w:t>
      </w:r>
    </w:p>
    <w:p w:rsidR="00880B4C" w:rsidRDefault="00BA307B">
      <w:pPr>
        <w:pStyle w:val="Akapitzlist"/>
        <w:spacing w:line="240" w:lineRule="auto"/>
        <w:ind w:left="284"/>
        <w:jc w:val="center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  <w:sz w:val="16"/>
          <w:szCs w:val="16"/>
        </w:rPr>
        <w:t>data, czytelny podpis Oferenta</w:t>
      </w:r>
    </w:p>
    <w:p w:rsidR="00880B4C" w:rsidRDefault="00880B4C">
      <w:pPr>
        <w:pStyle w:val="Akapitzlist"/>
        <w:ind w:left="426" w:hanging="284"/>
        <w:rPr>
          <w:rFonts w:cstheme="minorHAnsi"/>
        </w:rPr>
      </w:pPr>
    </w:p>
    <w:p w:rsidR="00880B4C" w:rsidRDefault="00BA307B">
      <w:pPr>
        <w:pStyle w:val="Akapitzlist"/>
        <w:ind w:left="426" w:hanging="426"/>
        <w:rPr>
          <w:rFonts w:cstheme="minorHAnsi"/>
        </w:rPr>
      </w:pPr>
      <w:r>
        <w:rPr>
          <w:rFonts w:cstheme="minorHAnsi"/>
        </w:rPr>
        <w:t>Ochrona danych osobowych w KWP we Wrocławiu</w:t>
      </w:r>
    </w:p>
    <w:p w:rsidR="00880B4C" w:rsidRDefault="00BA307B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http://bip.dolnoslaska.policja.gov.pl/KWW/ochrona-danych-osobowyc/30889,Dane-osobowe-przetwarzane-w-trybie-RODO-w-KWP-we-Wroclawiu.html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Ochrona danych osobowych 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wymaganiami Rozporządzenia Parlamentu Europejskiego i Rady (UE) 2016/679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2"/>
          <w:szCs w:val="22"/>
        </w:rPr>
        <w:br/>
        <w:t>(ogólne rozporządzenie o ochronie danych) informuję Pana/Panią o tym, w jaki sposób Komendant Wojewódzki Policji we Wrocławiu przetwarza Pana/Pani dane osobowe: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Administratorem Danych Osobowych (ADO) jest ………………………………………………………………….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 siedzibą przy ul…………………….., kod …………………………………………….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Inspektorem Ochrony Danych Osobowych w KWP we Wrocławiu jest nadkomisarz Robert Gromadziński,  tel. 47 871 35 98, e-mail: iod.kwp@wr.policja.gov.pl.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 czasie nieobecności Inspektora Ochrony Danych zastępstwo będzie pełnić komisarz Andrzej Krakowiak, tel. 47 871 35 98, e-mail: iod.kwp@wr.policja.gov.pl.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Dane osobowe, zwane dalej „danymi”, przetwarzane są: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w celu wykonania obowiązku prawnego ciążącego na Administratorze, a w szczególności w zakresie realizacji zadań pracodawcy, wykonywania zadań podmiotu administracji publicznej, realizacji zobowiązań na rzecz podmiotów uprawnionych do otrzymywania danych w ramach konkretnego postępowania prowadzonego na podstawie prawa Unii Europejskiej lub prawa krajowego, zapewnieni </w:t>
      </w:r>
      <w:r>
        <w:rPr>
          <w:rFonts w:asciiTheme="minorHAnsi" w:hAnsiTheme="minorHAnsi" w:cstheme="minorHAnsi"/>
          <w:sz w:val="22"/>
          <w:szCs w:val="22"/>
        </w:rPr>
        <w:lastRenderedPageBreak/>
        <w:t>bezpieczeństwa przetwarzanych informacji. (podstawą przetwarzania jest art. 6 ust. 1 lit. c lub art. 9 ust. 2 lit. b, j RODO),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w celu realizacji działań w interesie publicznym (podstawą przetwarzania jest art. 6 ust. 1 lit. e RODO),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w celu ustalenia, obrony i dochodzenia roszczeń wynikających z zawieranych umów, zabezpieczenia bezpieczeństwa mienia organizacji oraz bezpieczeństwa zasobów pozostających w jego dyspozycji. (podstawą przetwarzania jest art. 6 ust. 1 lit. f lub art. 9 ust. 2 lit. f RODO),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w celach związanych z realizacją Pana/Pani wniosków czy porozumień, ale  niewynikających z obowiązku prawnego Administratora, jeżeli wyraził(-a) Pan/Pani zgodę na przetwarzanie swoich danych. (podstawą przetwarzania jest wówczas art. 6 ust. 1 lit. a lub art. 9 ust. 2 lit. a RODO),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w celu wykonania warunków zawartej umowy bądź porozumienia, jeżeli jest Pan/Pani stroną takiej umowy zawartej z Komendantem Wojewódzkim Policji bądź jego przedstawicielem prawnym. (podstawą przetwarzania jest art. 6 ust. 1 lit. b RODO).</w:t>
      </w:r>
      <w:r>
        <w:rPr>
          <w:rFonts w:asciiTheme="minorHAnsi" w:hAnsiTheme="minorHAnsi" w:cstheme="minorHAnsi"/>
          <w:sz w:val="22"/>
          <w:szCs w:val="22"/>
        </w:rPr>
        <w:br/>
        <w:t>W przypadkach kiedy podanie Pana/Pani danych jest dobrowolne, odmowa ich podania może uniemożliwić realizację Pana/Pani żądania bądź zawarcie umowy.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W związku z przetwarzaniem Pana/Pani danych osobowych, przysługuje Panu/Pani prawo do: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dostępu do treści danych, na podstawie art. 15 RODO z zastrzeżeniem, że udostępniane dane osobowe nie mogą ujawniać informacji niejawnych, ani naruszać tajemnic prawnie chronionych, do których zachowania zobowiązany jest Komendant Wojewódzki Policji we Wrocławiu,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sprostowania danych, na podstawie art. 16 RODO,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usunięcia danych, na podstawie art. 17 RODO, w tym przetwarzanych na podstawie Pana/Pani zgody, gdy ich dalszego przetwarzania nie wymaga przepis prawa krajowego bądź prawa UE. W pozostałych przypadkach, w których Komendant Wojewódzki Policji we Wrocławiu przetwarza dane osobowe na podstawie przepisów prawa, dane mogą być usunięte po zakończeniu okresu archiwizacji,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ograniczenia przetwarzania danych, na podstawie art. 17 RODO - jeżeli kwestionuje Pan/Pani prawidłowość przetwarzanych danych, uważa, że są przetwarzane niezgodnie z prawem bądź sprzeciwia się ich przetwarzaniu ale nie zgadza się na ich usunięcie;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wniesienia sprzeciwu wobec przetwarzanych danych, na podstawie art. 21 RODO, z zastrzeżeniem, że nie dotyczy to przypadków, w których Komendant Wojewódzki Policji we Wrocławiu posiada uprawnienie do przetwarzania danych na podstawie przepisów prawa.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Niezależnie od wymienionych praw, w przypadku, kiedy dane są przetwarzane w celu realizacji prawnie uzasadnionych interesów Komendanta Wojewódzkiego Policji we Wrocławiu, (czyli w sytuacji, kiedy przetwarza dane bez zgody osoby, nie wykonuje obowiązku prawnego, nie realizuje warunków zawartej umowy, ale podejmuje działania w celu zabezpieczenia interesów organizacji) -przysługuje Panu/Pani prawo wniesienie sprzeciwu wobec takiego przetwarzania.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W przypadkach, w których przetwarzanie Pana/Pani danych odbywa się na podstawie</w:t>
      </w:r>
      <w:r>
        <w:rPr>
          <w:rFonts w:asciiTheme="minorHAnsi" w:hAnsiTheme="minorHAnsi" w:cstheme="minorHAnsi"/>
          <w:sz w:val="22"/>
          <w:szCs w:val="22"/>
        </w:rPr>
        <w:br/>
        <w:t>art. 6 ust. 1 lit. a) RODO, tj. na podstawie Pana/Pani zgody na przetwarzanie danych osobowych, przysługuje Panu/Pani prawo do cofnięcia tej zgody w dowolnym momencie, bez wpływu na zgodność z prawem przetwarzania, którego dokonano na podstawie zgody przed jej cofnięciem.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8. W przypadku uznania, że przetwarzanie przez Komendanta Wojewódzkiego Policji we Wrocławiu, Pana/Pani danych osobowych narusza przepisy RODO, przysługuje Panu/Pani prawo do wniesienia skargi do Prezesa Urzędu Ochrony Danych Osobowych.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Komendant Wojewódzki Policji we Wrocławiu, przekazuje dane osobowe jedynie organom uprawnionym do uzyskania takich informacji na podstawie obowiązującego prawa.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 Pana/Pani dane osobowe będą przetwarzane w ramach dokumentacji prowadzonej w formie papierowej i elektronicznej na podstawie przepisów prawa dotyczących archiwizacji, przez okres niezbędny do realizacji celów przetwarzania, lecz nie krócej niż okres wskazany w przepisach o archiwizacji. Sposób kwalifikowania spraw oraz czas ich przechowywania określa Jednolity Rzeczowy Wykaz Akt Policji stanowiący załącznik do Zarządzenia nr 93 Ministra Spraw Wewnętrznych i Administracji z dnia 17 grudnia 2007 roku.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Do przetwarzania danych osobowych w zakresie działalności archiwalnej, na podstawie art. 22b ust. 1 i 3 ustawy z dnia 14 lipca 1983 r. </w:t>
      </w:r>
      <w:r>
        <w:rPr>
          <w:rStyle w:val="Uwydatnienie"/>
          <w:rFonts w:asciiTheme="minorHAnsi" w:hAnsiTheme="minorHAnsi" w:cstheme="minorHAnsi"/>
          <w:sz w:val="22"/>
          <w:szCs w:val="22"/>
        </w:rPr>
        <w:t xml:space="preserve">o narodowym zasobie archiwalnym i archiwach </w:t>
      </w:r>
      <w:r>
        <w:rPr>
          <w:rFonts w:asciiTheme="minorHAnsi" w:hAnsiTheme="minorHAnsi" w:cstheme="minorHAnsi"/>
          <w:sz w:val="22"/>
          <w:szCs w:val="22"/>
        </w:rPr>
        <w:t>(Dz. U. z 2019 r., poz. 553 z późn. zm.)** ogranicza się stosowanie RODO: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     art. 16 – prawo do sprostowania danych – w ten sposób, że administrator danych przyjmie od osoby, której dane dotyczą, pisemne sprostowanie lub uzupełnienie dotyczące jej danych osobowych, nie dokonując ingerencji w materiały archiwalne,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     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1),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zmiany do ustawy zostały wprowadzone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U. z 2019 r. poz. 730).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 Dane nie podlegają zautomatyzowanemu podejmowaniu decyzji, w tym profilowaniu.</w:t>
      </w:r>
    </w:p>
    <w:p w:rsidR="00880B4C" w:rsidRDefault="00BA307B">
      <w:pPr>
        <w:pStyle w:val="NormalnyWeb"/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 Policja zapewnia ochronę form i metod realizacji zadań, informacji oraz własnych obiektów i danych identyfikacyjnych policjantów – art.20 a ust.1 ustawy z dnia 6 kwietnia 1990r. o Policji.</w:t>
      </w:r>
    </w:p>
    <w:p w:rsidR="00880B4C" w:rsidRDefault="00880B4C">
      <w:pPr>
        <w:jc w:val="both"/>
        <w:rPr>
          <w:rFonts w:cstheme="minorHAnsi"/>
        </w:rPr>
      </w:pPr>
    </w:p>
    <w:sectPr w:rsidR="00880B4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4C"/>
    <w:rsid w:val="00353413"/>
    <w:rsid w:val="00880B4C"/>
    <w:rsid w:val="00B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17C31-FF75-4844-A55F-5C9B041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3C655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9304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C65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930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CHRZĄSTEK-KALINOWSKA</dc:creator>
  <dc:description/>
  <cp:lastModifiedBy>Paweł Plicner</cp:lastModifiedBy>
  <cp:revision>2</cp:revision>
  <cp:lastPrinted>2023-07-03T12:06:00Z</cp:lastPrinted>
  <dcterms:created xsi:type="dcterms:W3CDTF">2024-11-08T08:39:00Z</dcterms:created>
  <dcterms:modified xsi:type="dcterms:W3CDTF">2024-11-08T08:39:00Z</dcterms:modified>
  <dc:language>pl-PL</dc:language>
</cp:coreProperties>
</file>